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7A97" w:rsidRDefault="008D7A97" w:rsidP="0050354B">
      <w:pPr>
        <w:ind w:left="5670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 w:rsidRPr="007604DB">
        <w:rPr>
          <w:rFonts w:ascii="Times New Roman" w:eastAsia="Times New Roman" w:hAnsi="Times New Roman" w:cs="Times New Roman"/>
          <w:sz w:val="28"/>
          <w:szCs w:val="28"/>
        </w:rPr>
        <w:t xml:space="preserve">Додаток </w:t>
      </w:r>
      <w:r w:rsidR="00BA3C2C">
        <w:rPr>
          <w:rFonts w:ascii="Times New Roman" w:eastAsia="Times New Roman" w:hAnsi="Times New Roman" w:cs="Times New Roman"/>
          <w:sz w:val="28"/>
          <w:szCs w:val="28"/>
        </w:rPr>
        <w:t>3</w:t>
      </w:r>
    </w:p>
    <w:p w:rsidR="007F0DED" w:rsidRDefault="008D7A97" w:rsidP="0050354B">
      <w:pPr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04DB">
        <w:rPr>
          <w:rFonts w:ascii="Times New Roman" w:eastAsia="Times New Roman" w:hAnsi="Times New Roman" w:cs="Times New Roman"/>
          <w:sz w:val="28"/>
          <w:szCs w:val="28"/>
        </w:rPr>
        <w:t>до Порядку</w:t>
      </w:r>
      <w:r w:rsidRPr="002E61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0354B" w:rsidRPr="006604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розгляду розрахунків тарифів (цін) </w:t>
      </w:r>
      <w:r w:rsidR="0050354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0354B" w:rsidRPr="006604D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комунальні, побутові, транспортні та інші послуги, поданих для їх встановлення</w:t>
      </w:r>
      <w:r w:rsidR="0057254B">
        <w:rPr>
          <w:rFonts w:ascii="Times New Roman" w:eastAsia="Times New Roman" w:hAnsi="Times New Roman" w:cs="Times New Roman"/>
          <w:sz w:val="28"/>
          <w:szCs w:val="28"/>
        </w:rPr>
        <w:br/>
      </w:r>
      <w:r w:rsidR="00FB595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4A0D86" w:rsidRPr="007F0DE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4A0D86">
        <w:rPr>
          <w:rFonts w:ascii="Times New Roman" w:eastAsia="Times New Roman" w:hAnsi="Times New Roman" w:cs="Times New Roman"/>
          <w:sz w:val="28"/>
          <w:szCs w:val="28"/>
          <w:lang w:eastAsia="ru-RU"/>
        </w:rPr>
        <w:t>ідпункт</w:t>
      </w:r>
      <w:r w:rsidR="004A0D86" w:rsidRPr="007F0D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7254B" w:rsidRPr="0057254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</w:t>
      </w:r>
      <w:r w:rsidR="0057254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638A1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BA3C2C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7F0DE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D4126E" w:rsidRDefault="00D4126E" w:rsidP="005E6EFE">
      <w:pPr>
        <w:shd w:val="clear" w:color="auto" w:fill="FFFFFF"/>
        <w:ind w:left="450" w:right="450"/>
        <w:jc w:val="center"/>
        <w:rPr>
          <w:rFonts w:ascii="Times New Roman" w:hAnsi="Times New Roman"/>
          <w:b/>
          <w:sz w:val="28"/>
          <w:szCs w:val="28"/>
        </w:rPr>
      </w:pPr>
      <w:r w:rsidRPr="00D4126E">
        <w:rPr>
          <w:rFonts w:ascii="Times New Roman" w:hAnsi="Times New Roman"/>
          <w:b/>
          <w:sz w:val="28"/>
          <w:szCs w:val="28"/>
        </w:rPr>
        <w:t xml:space="preserve">Розрахунок </w:t>
      </w:r>
    </w:p>
    <w:p w:rsidR="00D4126E" w:rsidRDefault="00D4126E" w:rsidP="005E6EFE">
      <w:pPr>
        <w:shd w:val="clear" w:color="auto" w:fill="FFFFFF"/>
        <w:ind w:left="450" w:right="450"/>
        <w:jc w:val="center"/>
        <w:rPr>
          <w:rFonts w:ascii="Times New Roman" w:hAnsi="Times New Roman"/>
          <w:b/>
          <w:sz w:val="28"/>
          <w:szCs w:val="28"/>
        </w:rPr>
      </w:pPr>
      <w:r w:rsidRPr="00D4126E">
        <w:rPr>
          <w:rFonts w:ascii="Times New Roman" w:hAnsi="Times New Roman"/>
          <w:b/>
          <w:sz w:val="28"/>
          <w:szCs w:val="28"/>
        </w:rPr>
        <w:t xml:space="preserve">адміністративних витрат </w:t>
      </w:r>
    </w:p>
    <w:p w:rsidR="005E6EFE" w:rsidRPr="008370AF" w:rsidRDefault="005E6EFE" w:rsidP="005E6EFE">
      <w:pPr>
        <w:shd w:val="clear" w:color="auto" w:fill="FFFFFF"/>
        <w:ind w:left="450" w:right="4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370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</w:t>
      </w:r>
    </w:p>
    <w:p w:rsidR="005E6EFE" w:rsidRPr="00D4126E" w:rsidRDefault="005E6EFE" w:rsidP="005E6EFE">
      <w:pPr>
        <w:shd w:val="clear" w:color="auto" w:fill="FFFFFF"/>
        <w:ind w:left="450" w:right="450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D4126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(на</w:t>
      </w:r>
      <w:r w:rsidR="005F436D" w:rsidRPr="00D4126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зва</w:t>
      </w:r>
      <w:r w:rsidRPr="00D4126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послуги)</w:t>
      </w:r>
    </w:p>
    <w:p w:rsidR="005E6EFE" w:rsidRPr="008370AF" w:rsidRDefault="005E6EFE" w:rsidP="005E6EFE">
      <w:pPr>
        <w:shd w:val="clear" w:color="auto" w:fill="FFFFFF"/>
        <w:ind w:left="450" w:right="4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370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</w:t>
      </w:r>
    </w:p>
    <w:p w:rsidR="005E6EFE" w:rsidRPr="00D4126E" w:rsidRDefault="005E6EFE" w:rsidP="005E6EFE">
      <w:pPr>
        <w:shd w:val="clear" w:color="auto" w:fill="FFFFFF"/>
        <w:ind w:left="450" w:right="450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D412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</w:t>
      </w:r>
      <w:r w:rsidRPr="00D4126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назв</w:t>
      </w:r>
      <w:r w:rsidR="00DA05DC" w:rsidRPr="00D4126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а</w:t>
      </w:r>
      <w:r w:rsidRPr="00D4126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proofErr w:type="spellStart"/>
      <w:r w:rsidRPr="00D4126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суб</w:t>
      </w:r>
      <w:proofErr w:type="spellEnd"/>
      <w:r w:rsidR="0057254B" w:rsidRPr="00D4126E">
        <w:rPr>
          <w:rFonts w:ascii="Times New Roman" w:eastAsia="Times New Roman" w:hAnsi="Times New Roman" w:cs="Times New Roman"/>
          <w:bCs/>
          <w:sz w:val="20"/>
          <w:szCs w:val="20"/>
          <w:lang w:val="ru-RU" w:eastAsia="ru-RU"/>
        </w:rPr>
        <w:t>’</w:t>
      </w:r>
      <w:proofErr w:type="spellStart"/>
      <w:r w:rsidRPr="00D4126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єкта</w:t>
      </w:r>
      <w:proofErr w:type="spellEnd"/>
      <w:r w:rsidRPr="00D4126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господарювання)</w:t>
      </w:r>
    </w:p>
    <w:p w:rsidR="005E6EFE" w:rsidRPr="008370AF" w:rsidRDefault="005E6EFE" w:rsidP="005E6EFE">
      <w:pPr>
        <w:shd w:val="clear" w:color="auto" w:fill="FFFFFF"/>
        <w:spacing w:before="150" w:after="150"/>
        <w:ind w:left="450" w:right="4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370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________ рік</w:t>
      </w:r>
    </w:p>
    <w:tbl>
      <w:tblPr>
        <w:tblW w:w="9923" w:type="dxa"/>
        <w:tblInd w:w="-289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568"/>
        <w:gridCol w:w="3544"/>
        <w:gridCol w:w="1417"/>
        <w:gridCol w:w="1418"/>
        <w:gridCol w:w="1417"/>
        <w:gridCol w:w="1559"/>
      </w:tblGrid>
      <w:tr w:rsidR="00CE3403" w:rsidRPr="005C120C" w:rsidTr="00CE3403">
        <w:trPr>
          <w:trHeight w:val="255"/>
          <w:tblHeader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E3403" w:rsidRPr="005C120C" w:rsidRDefault="00CE3403" w:rsidP="00BA3C2C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C120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№ </w:t>
            </w:r>
          </w:p>
          <w:p w:rsidR="00CE3403" w:rsidRPr="005C120C" w:rsidRDefault="00CE3403" w:rsidP="00BA3C2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2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з/п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E3403" w:rsidRPr="005C120C" w:rsidRDefault="00CE3403" w:rsidP="00BA3C2C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C120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Складові адміністративних витрат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3403" w:rsidRPr="005C120C" w:rsidRDefault="00CE3403" w:rsidP="007F0DED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C120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Передбачено чинним тарифом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3403" w:rsidRPr="005C120C" w:rsidRDefault="00CE3403" w:rsidP="007F0DE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</w:t>
            </w:r>
            <w:r w:rsidRPr="005C120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азовий </w:t>
            </w:r>
            <w:r w:rsidR="009E2D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</w:r>
            <w:r w:rsidRPr="005C120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період ____ рік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3403" w:rsidRPr="005C120C" w:rsidRDefault="00CE3403" w:rsidP="00CE3403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C120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Фактичн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ий </w:t>
            </w:r>
            <w:r w:rsidRPr="005C120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період ____ рік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3403" w:rsidRPr="005C120C" w:rsidRDefault="00CE3403" w:rsidP="007F0DE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20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Плановий період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</w:r>
            <w:r w:rsidRPr="005C120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____ рік</w:t>
            </w:r>
          </w:p>
        </w:tc>
      </w:tr>
      <w:tr w:rsidR="00CE3403" w:rsidRPr="005C120C" w:rsidTr="00A238FC">
        <w:trPr>
          <w:trHeight w:val="369"/>
          <w:tblHeader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CE3403" w:rsidRPr="005C120C" w:rsidRDefault="00CE3403" w:rsidP="00BA3C2C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7F0DED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3403" w:rsidRPr="005C120C" w:rsidRDefault="00CE3403" w:rsidP="007F0DED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C120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сума витрат,</w:t>
            </w:r>
            <w:r w:rsidRPr="005C12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усього, тис. грн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3403" w:rsidRPr="005C120C" w:rsidRDefault="00CE3403" w:rsidP="007F0DED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C120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сума витрат,</w:t>
            </w:r>
            <w:r w:rsidRPr="005C12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усього, тис. грн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3403" w:rsidRPr="005C120C" w:rsidRDefault="00CE3403" w:rsidP="007F0DED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C120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сума витрат,</w:t>
            </w:r>
            <w:r w:rsidRPr="005C12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усього, тис. грн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E3403" w:rsidRPr="005C120C" w:rsidRDefault="00CE3403" w:rsidP="007F0DED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C120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сума витрат, усього, </w:t>
            </w:r>
            <w:r w:rsidRPr="005C12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тис. грн</w:t>
            </w:r>
          </w:p>
        </w:tc>
      </w:tr>
      <w:tr w:rsidR="0057254B" w:rsidRPr="005C120C" w:rsidTr="00877977">
        <w:trPr>
          <w:trHeight w:val="228"/>
        </w:trPr>
        <w:tc>
          <w:tcPr>
            <w:tcW w:w="4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7254B" w:rsidRPr="005C120C" w:rsidRDefault="0057254B" w:rsidP="008E2539">
            <w:pPr>
              <w:ind w:left="536"/>
              <w:rPr>
                <w:rFonts w:ascii="Times New Roman" w:hAnsi="Times New Roman"/>
                <w:bCs/>
                <w:sz w:val="24"/>
                <w:szCs w:val="24"/>
              </w:rPr>
            </w:pPr>
            <w:r w:rsidRPr="005C120C">
              <w:rPr>
                <w:rFonts w:ascii="Times New Roman" w:hAnsi="Times New Roman"/>
                <w:bCs/>
                <w:sz w:val="24"/>
                <w:szCs w:val="24"/>
              </w:rPr>
              <w:t>Адміністративні витрати, пов’язані з наданням послуг, усього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254B" w:rsidRPr="005C120C" w:rsidRDefault="0057254B" w:rsidP="00BA3C2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254B" w:rsidRPr="005C120C" w:rsidRDefault="0057254B" w:rsidP="00BA3C2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254B" w:rsidRPr="005C120C" w:rsidRDefault="0057254B" w:rsidP="00BA3C2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254B" w:rsidRPr="005C120C" w:rsidRDefault="0057254B" w:rsidP="00BA3C2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CE3403" w:rsidRPr="005C120C" w:rsidTr="00A238FC">
        <w:trPr>
          <w:trHeight w:val="19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CE3403" w:rsidRPr="005C120C" w:rsidRDefault="00CE3403" w:rsidP="00BA3C2C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5C120C">
              <w:rPr>
                <w:rFonts w:ascii="Times New Roman" w:hAnsi="Times New Roman"/>
                <w:bCs/>
                <w:sz w:val="20"/>
                <w:szCs w:val="20"/>
              </w:rPr>
              <w:t>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rPr>
                <w:rFonts w:ascii="Times New Roman" w:hAnsi="Times New Roman"/>
                <w:sz w:val="24"/>
                <w:szCs w:val="24"/>
              </w:rPr>
            </w:pPr>
            <w:r w:rsidRPr="005C120C">
              <w:rPr>
                <w:rFonts w:ascii="Times New Roman" w:hAnsi="Times New Roman"/>
                <w:sz w:val="24"/>
                <w:szCs w:val="24"/>
              </w:rPr>
              <w:t xml:space="preserve">Витрати на </w:t>
            </w:r>
            <w:r w:rsidRPr="005C120C">
              <w:rPr>
                <w:rFonts w:ascii="Times New Roman" w:hAnsi="Times New Roman"/>
                <w:bCs/>
                <w:sz w:val="24"/>
                <w:szCs w:val="24"/>
              </w:rPr>
              <w:t xml:space="preserve">оплату праці апарату управління </w:t>
            </w:r>
            <w:r w:rsidRPr="005C120C">
              <w:rPr>
                <w:rFonts w:ascii="Times New Roman" w:hAnsi="Times New Roman"/>
                <w:sz w:val="24"/>
                <w:szCs w:val="24"/>
              </w:rPr>
              <w:t xml:space="preserve">підприємством </w:t>
            </w:r>
            <w:r w:rsidR="00F01AD1">
              <w:rPr>
                <w:rFonts w:ascii="Times New Roman" w:hAnsi="Times New Roman"/>
                <w:sz w:val="24"/>
                <w:szCs w:val="24"/>
              </w:rPr>
              <w:br/>
            </w:r>
            <w:r w:rsidRPr="005C120C">
              <w:rPr>
                <w:rFonts w:ascii="Times New Roman" w:hAnsi="Times New Roman"/>
                <w:sz w:val="24"/>
                <w:szCs w:val="24"/>
              </w:rPr>
              <w:t xml:space="preserve">та іншого адміністративного персоналу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3403" w:rsidRPr="005C120C" w:rsidTr="00A238FC">
        <w:trPr>
          <w:trHeight w:val="19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CE3403" w:rsidRPr="005C120C" w:rsidRDefault="00CE3403" w:rsidP="00BA3C2C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5C120C">
              <w:rPr>
                <w:rFonts w:ascii="Times New Roman" w:hAnsi="Times New Roman"/>
                <w:bCs/>
                <w:sz w:val="20"/>
                <w:szCs w:val="20"/>
              </w:rPr>
              <w:t>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57254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5C120C">
              <w:rPr>
                <w:rFonts w:ascii="Times New Roman" w:hAnsi="Times New Roman"/>
                <w:sz w:val="24"/>
                <w:szCs w:val="24"/>
              </w:rPr>
              <w:t xml:space="preserve">Єдиний внесок </w:t>
            </w:r>
            <w:r w:rsidR="00F01AD1">
              <w:rPr>
                <w:rFonts w:ascii="Times New Roman" w:hAnsi="Times New Roman"/>
                <w:sz w:val="24"/>
                <w:szCs w:val="24"/>
              </w:rPr>
              <w:br/>
            </w:r>
            <w:r w:rsidRPr="005C120C"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  <w:proofErr w:type="spellStart"/>
            <w:r w:rsidRPr="005C120C">
              <w:rPr>
                <w:rFonts w:ascii="Times New Roman" w:hAnsi="Times New Roman"/>
                <w:sz w:val="24"/>
                <w:szCs w:val="24"/>
              </w:rPr>
              <w:t>загальнообов</w:t>
            </w:r>
            <w:proofErr w:type="spellEnd"/>
            <w:r w:rsidR="0057254B" w:rsidRPr="0057254B">
              <w:rPr>
                <w:rFonts w:ascii="Times New Roman" w:hAnsi="Times New Roman"/>
                <w:sz w:val="24"/>
                <w:szCs w:val="24"/>
                <w:lang w:val="ru-RU"/>
              </w:rPr>
              <w:t>’</w:t>
            </w:r>
            <w:proofErr w:type="spellStart"/>
            <w:r w:rsidRPr="005C120C">
              <w:rPr>
                <w:rFonts w:ascii="Times New Roman" w:hAnsi="Times New Roman"/>
                <w:sz w:val="24"/>
                <w:szCs w:val="24"/>
              </w:rPr>
              <w:t>язкове</w:t>
            </w:r>
            <w:proofErr w:type="spellEnd"/>
            <w:r w:rsidRPr="005C120C">
              <w:rPr>
                <w:rFonts w:ascii="Times New Roman" w:hAnsi="Times New Roman"/>
                <w:sz w:val="24"/>
                <w:szCs w:val="24"/>
              </w:rPr>
              <w:t xml:space="preserve"> державне соціальне страхування працівників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3403" w:rsidRPr="005C120C" w:rsidTr="00A238FC">
        <w:trPr>
          <w:trHeight w:val="2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CE3403" w:rsidRPr="005C120C" w:rsidRDefault="00CE3403" w:rsidP="00BA3C2C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5C120C">
              <w:rPr>
                <w:rFonts w:ascii="Times New Roman" w:hAnsi="Times New Roman"/>
                <w:bCs/>
                <w:sz w:val="20"/>
                <w:szCs w:val="20"/>
              </w:rPr>
              <w:t>3.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rPr>
                <w:rFonts w:ascii="Times New Roman" w:hAnsi="Times New Roman"/>
                <w:sz w:val="24"/>
                <w:szCs w:val="24"/>
              </w:rPr>
            </w:pPr>
            <w:r w:rsidRPr="005C120C">
              <w:rPr>
                <w:rFonts w:ascii="Times New Roman" w:hAnsi="Times New Roman"/>
                <w:sz w:val="24"/>
                <w:szCs w:val="24"/>
              </w:rPr>
              <w:t xml:space="preserve">Витрати на </w:t>
            </w:r>
            <w:r w:rsidRPr="005C120C">
              <w:rPr>
                <w:rFonts w:ascii="Times New Roman" w:hAnsi="Times New Roman"/>
                <w:bCs/>
                <w:sz w:val="24"/>
                <w:szCs w:val="24"/>
              </w:rPr>
              <w:t>службові відрядження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3403" w:rsidRPr="005C120C" w:rsidTr="00A238FC">
        <w:trPr>
          <w:trHeight w:val="19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CE3403" w:rsidRPr="005C120C" w:rsidRDefault="00CE3403" w:rsidP="00BA3C2C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5C120C">
              <w:rPr>
                <w:rFonts w:ascii="Times New Roman" w:hAnsi="Times New Roman"/>
                <w:bCs/>
                <w:sz w:val="20"/>
                <w:szCs w:val="20"/>
              </w:rPr>
              <w:t>4.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rPr>
                <w:rFonts w:ascii="Times New Roman" w:hAnsi="Times New Roman"/>
                <w:sz w:val="24"/>
                <w:szCs w:val="24"/>
              </w:rPr>
            </w:pPr>
            <w:r w:rsidRPr="005C120C">
              <w:rPr>
                <w:rFonts w:ascii="Times New Roman" w:hAnsi="Times New Roman"/>
                <w:sz w:val="24"/>
                <w:szCs w:val="24"/>
              </w:rPr>
              <w:t xml:space="preserve">Витрати на </w:t>
            </w:r>
            <w:r w:rsidRPr="005C120C">
              <w:rPr>
                <w:rFonts w:ascii="Times New Roman" w:hAnsi="Times New Roman"/>
                <w:bCs/>
                <w:sz w:val="24"/>
                <w:szCs w:val="24"/>
              </w:rPr>
              <w:t xml:space="preserve">підготовку </w:t>
            </w:r>
            <w:r w:rsidR="0057254B">
              <w:rPr>
                <w:rFonts w:ascii="Times New Roman" w:hAnsi="Times New Roman"/>
                <w:bCs/>
                <w:sz w:val="24"/>
                <w:szCs w:val="24"/>
              </w:rPr>
              <w:br/>
            </w:r>
            <w:r w:rsidRPr="005C120C">
              <w:rPr>
                <w:rFonts w:ascii="Times New Roman" w:hAnsi="Times New Roman"/>
                <w:bCs/>
                <w:sz w:val="24"/>
                <w:szCs w:val="24"/>
              </w:rPr>
              <w:t>і перепідготовку кадрів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3403" w:rsidRPr="005C120C" w:rsidTr="00A238FC">
        <w:trPr>
          <w:trHeight w:val="16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CE3403" w:rsidRPr="005C120C" w:rsidRDefault="00CE3403" w:rsidP="00BA3C2C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5C120C">
              <w:rPr>
                <w:rFonts w:ascii="Times New Roman" w:hAnsi="Times New Roman"/>
                <w:bCs/>
                <w:sz w:val="20"/>
                <w:szCs w:val="20"/>
              </w:rPr>
              <w:t>5.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rPr>
                <w:rFonts w:ascii="Times New Roman" w:hAnsi="Times New Roman"/>
                <w:sz w:val="24"/>
                <w:szCs w:val="24"/>
              </w:rPr>
            </w:pPr>
            <w:r w:rsidRPr="005C120C">
              <w:rPr>
                <w:rFonts w:ascii="Times New Roman" w:hAnsi="Times New Roman"/>
                <w:sz w:val="24"/>
                <w:szCs w:val="24"/>
              </w:rPr>
              <w:t xml:space="preserve">Витрати на </w:t>
            </w:r>
            <w:r w:rsidRPr="005C120C">
              <w:rPr>
                <w:rFonts w:ascii="Times New Roman" w:hAnsi="Times New Roman"/>
                <w:bCs/>
                <w:sz w:val="24"/>
                <w:szCs w:val="24"/>
              </w:rPr>
              <w:t xml:space="preserve">малоцінні </w:t>
            </w:r>
            <w:r w:rsidR="0057254B">
              <w:rPr>
                <w:rFonts w:ascii="Times New Roman" w:hAnsi="Times New Roman"/>
                <w:bCs/>
                <w:sz w:val="24"/>
                <w:szCs w:val="24"/>
              </w:rPr>
              <w:br/>
            </w:r>
            <w:r w:rsidRPr="005C120C">
              <w:rPr>
                <w:rFonts w:ascii="Times New Roman" w:hAnsi="Times New Roman"/>
                <w:bCs/>
                <w:sz w:val="24"/>
                <w:szCs w:val="24"/>
              </w:rPr>
              <w:t>та швидкозношувані предмети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3403" w:rsidRPr="005C120C" w:rsidTr="00A238FC">
        <w:trPr>
          <w:trHeight w:val="2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CE3403" w:rsidRPr="005C120C" w:rsidRDefault="00CE3403" w:rsidP="00BA3C2C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5C120C">
              <w:rPr>
                <w:rFonts w:ascii="Times New Roman" w:hAnsi="Times New Roman"/>
                <w:bCs/>
                <w:sz w:val="20"/>
                <w:szCs w:val="20"/>
              </w:rPr>
              <w:t>6.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rPr>
                <w:rFonts w:ascii="Times New Roman" w:hAnsi="Times New Roman"/>
                <w:sz w:val="24"/>
                <w:szCs w:val="24"/>
              </w:rPr>
            </w:pPr>
            <w:r w:rsidRPr="005C120C">
              <w:rPr>
                <w:rFonts w:ascii="Times New Roman" w:hAnsi="Times New Roman"/>
                <w:sz w:val="24"/>
                <w:szCs w:val="24"/>
              </w:rPr>
              <w:t xml:space="preserve">Витрати на придбання </w:t>
            </w:r>
            <w:r w:rsidRPr="005C120C">
              <w:rPr>
                <w:rFonts w:ascii="Times New Roman" w:hAnsi="Times New Roman"/>
                <w:bCs/>
                <w:sz w:val="24"/>
                <w:szCs w:val="24"/>
              </w:rPr>
              <w:t>канцелярських товарів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3403" w:rsidRPr="005C120C" w:rsidTr="00A238FC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CE3403" w:rsidRPr="005C120C" w:rsidRDefault="00CE3403" w:rsidP="00BA3C2C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5C120C">
              <w:rPr>
                <w:rFonts w:ascii="Times New Roman" w:hAnsi="Times New Roman"/>
                <w:bCs/>
                <w:sz w:val="20"/>
                <w:szCs w:val="20"/>
              </w:rPr>
              <w:t>7.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rPr>
                <w:rFonts w:ascii="Times New Roman" w:hAnsi="Times New Roman"/>
                <w:sz w:val="24"/>
                <w:szCs w:val="24"/>
              </w:rPr>
            </w:pPr>
            <w:r w:rsidRPr="005C120C">
              <w:rPr>
                <w:rFonts w:ascii="Times New Roman" w:hAnsi="Times New Roman"/>
                <w:sz w:val="24"/>
                <w:szCs w:val="24"/>
              </w:rPr>
              <w:t xml:space="preserve">Витрати на придбання </w:t>
            </w:r>
            <w:r w:rsidRPr="005C120C">
              <w:rPr>
                <w:rFonts w:ascii="Times New Roman" w:hAnsi="Times New Roman"/>
                <w:bCs/>
                <w:sz w:val="24"/>
                <w:szCs w:val="24"/>
              </w:rPr>
              <w:t>періодичних професійних видань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3403" w:rsidRPr="005C120C" w:rsidTr="00A238FC">
        <w:trPr>
          <w:trHeight w:val="31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CE3403" w:rsidRPr="005C120C" w:rsidRDefault="00CE3403" w:rsidP="00BA3C2C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5C120C">
              <w:rPr>
                <w:rFonts w:ascii="Times New Roman" w:hAnsi="Times New Roman"/>
                <w:bCs/>
                <w:sz w:val="20"/>
                <w:szCs w:val="20"/>
              </w:rPr>
              <w:t>8.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F01AD1">
            <w:pPr>
              <w:rPr>
                <w:sz w:val="24"/>
                <w:szCs w:val="24"/>
              </w:rPr>
            </w:pPr>
            <w:r w:rsidRPr="005C120C">
              <w:rPr>
                <w:rFonts w:ascii="Times New Roman" w:hAnsi="Times New Roman"/>
                <w:sz w:val="24"/>
                <w:szCs w:val="24"/>
              </w:rPr>
              <w:t>Амортизація основних засобів, інших необоротних матеріальних і нематеріальних активів загальногосподарського використання, визначена відповідно до вимог</w:t>
            </w:r>
            <w:r w:rsidR="00F01A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7" w:anchor="n68" w:tgtFrame="_blank" w:history="1">
              <w:r w:rsidRPr="005C120C">
                <w:rPr>
                  <w:rFonts w:ascii="Times New Roman" w:hAnsi="Times New Roman"/>
                  <w:sz w:val="24"/>
                  <w:szCs w:val="24"/>
                </w:rPr>
                <w:t>Податкового кодексу України</w:t>
              </w:r>
            </w:hyperlink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3403" w:rsidRPr="005C120C" w:rsidTr="00A238FC">
        <w:trPr>
          <w:trHeight w:val="11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CE3403" w:rsidRPr="005C120C" w:rsidRDefault="00CE3403" w:rsidP="00BA3C2C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5C120C">
              <w:rPr>
                <w:rFonts w:ascii="Times New Roman" w:hAnsi="Times New Roman"/>
                <w:bCs/>
                <w:sz w:val="20"/>
                <w:szCs w:val="20"/>
              </w:rPr>
              <w:t>9.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rPr>
                <w:rFonts w:ascii="Times New Roman" w:hAnsi="Times New Roman"/>
                <w:sz w:val="24"/>
                <w:szCs w:val="24"/>
              </w:rPr>
            </w:pPr>
            <w:r w:rsidRPr="005C120C">
              <w:rPr>
                <w:rFonts w:ascii="Times New Roman" w:hAnsi="Times New Roman"/>
                <w:sz w:val="24"/>
                <w:szCs w:val="24"/>
              </w:rPr>
              <w:t xml:space="preserve">Витрати на </w:t>
            </w:r>
            <w:r w:rsidRPr="005C120C">
              <w:rPr>
                <w:rFonts w:ascii="Times New Roman" w:hAnsi="Times New Roman"/>
                <w:bCs/>
                <w:sz w:val="24"/>
                <w:szCs w:val="24"/>
              </w:rPr>
              <w:t xml:space="preserve">утримання </w:t>
            </w:r>
            <w:r w:rsidRPr="005C120C">
              <w:rPr>
                <w:rFonts w:ascii="Times New Roman" w:hAnsi="Times New Roman"/>
                <w:sz w:val="24"/>
                <w:szCs w:val="24"/>
              </w:rPr>
              <w:t>основних засобів, необоротних матеріальних і нематеріальних активів адміністративного використання: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3403" w:rsidRPr="005C120C" w:rsidTr="00A238FC">
        <w:trPr>
          <w:trHeight w:val="1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CE3403" w:rsidRPr="005C120C" w:rsidRDefault="00CE3403" w:rsidP="00BA3C2C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5C120C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9.1.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rPr>
                <w:rFonts w:ascii="Times New Roman" w:hAnsi="Times New Roman"/>
                <w:sz w:val="24"/>
                <w:szCs w:val="24"/>
              </w:rPr>
            </w:pPr>
            <w:r w:rsidRPr="005C120C">
              <w:rPr>
                <w:rFonts w:ascii="Times New Roman" w:hAnsi="Times New Roman"/>
                <w:sz w:val="24"/>
                <w:szCs w:val="24"/>
              </w:rPr>
              <w:t>витрати на</w:t>
            </w:r>
            <w:r w:rsidRPr="005C120C">
              <w:rPr>
                <w:rFonts w:ascii="Times New Roman" w:hAnsi="Times New Roman"/>
                <w:bCs/>
                <w:sz w:val="24"/>
                <w:szCs w:val="24"/>
              </w:rPr>
              <w:t xml:space="preserve"> ремонт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3403" w:rsidRPr="005C120C" w:rsidTr="00A238FC">
        <w:trPr>
          <w:trHeight w:val="18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CE3403" w:rsidRPr="005C120C" w:rsidRDefault="00CE3403" w:rsidP="00BA3C2C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5C120C">
              <w:rPr>
                <w:rFonts w:ascii="Times New Roman" w:hAnsi="Times New Roman"/>
                <w:bCs/>
                <w:sz w:val="20"/>
                <w:szCs w:val="20"/>
              </w:rPr>
              <w:t>9.2.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rPr>
                <w:rFonts w:ascii="Times New Roman" w:hAnsi="Times New Roman"/>
                <w:sz w:val="24"/>
                <w:szCs w:val="24"/>
              </w:rPr>
            </w:pPr>
            <w:r w:rsidRPr="005C120C">
              <w:rPr>
                <w:rFonts w:ascii="Times New Roman" w:hAnsi="Times New Roman"/>
                <w:sz w:val="24"/>
                <w:szCs w:val="24"/>
              </w:rPr>
              <w:t>витрати на</w:t>
            </w:r>
            <w:r w:rsidRPr="005C120C">
              <w:rPr>
                <w:rFonts w:ascii="Times New Roman" w:hAnsi="Times New Roman"/>
                <w:bCs/>
                <w:sz w:val="24"/>
                <w:szCs w:val="24"/>
              </w:rPr>
              <w:t xml:space="preserve"> оренду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3403" w:rsidRPr="005C120C" w:rsidTr="00A238FC">
        <w:trPr>
          <w:trHeight w:val="2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CE3403" w:rsidRPr="005C120C" w:rsidRDefault="00CE3403" w:rsidP="00BA3C2C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5C120C">
              <w:rPr>
                <w:rFonts w:ascii="Times New Roman" w:hAnsi="Times New Roman"/>
                <w:bCs/>
                <w:sz w:val="20"/>
                <w:szCs w:val="20"/>
              </w:rPr>
              <w:t>9.3.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rPr>
                <w:rFonts w:ascii="Times New Roman" w:hAnsi="Times New Roman"/>
                <w:sz w:val="24"/>
                <w:szCs w:val="24"/>
              </w:rPr>
            </w:pPr>
            <w:r w:rsidRPr="005C120C">
              <w:rPr>
                <w:rFonts w:ascii="Times New Roman" w:hAnsi="Times New Roman"/>
                <w:sz w:val="24"/>
                <w:szCs w:val="24"/>
              </w:rPr>
              <w:t>витрати на</w:t>
            </w:r>
            <w:r w:rsidRPr="005C120C">
              <w:rPr>
                <w:rFonts w:ascii="Times New Roman" w:hAnsi="Times New Roman"/>
                <w:bCs/>
                <w:sz w:val="24"/>
                <w:szCs w:val="24"/>
              </w:rPr>
              <w:t xml:space="preserve"> страхування майна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3403" w:rsidRPr="005C120C" w:rsidTr="00A238FC">
        <w:trPr>
          <w:trHeight w:val="2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CE3403" w:rsidRPr="005C120C" w:rsidRDefault="00CE3403" w:rsidP="00BA3C2C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5C120C">
              <w:rPr>
                <w:rFonts w:ascii="Times New Roman" w:hAnsi="Times New Roman"/>
                <w:bCs/>
                <w:sz w:val="20"/>
                <w:szCs w:val="20"/>
              </w:rPr>
              <w:t>9.4.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rPr>
                <w:rFonts w:ascii="Times New Roman" w:hAnsi="Times New Roman"/>
                <w:sz w:val="24"/>
                <w:szCs w:val="24"/>
              </w:rPr>
            </w:pPr>
            <w:r w:rsidRPr="005C120C">
              <w:rPr>
                <w:rFonts w:ascii="Times New Roman" w:hAnsi="Times New Roman"/>
                <w:sz w:val="24"/>
                <w:szCs w:val="24"/>
              </w:rPr>
              <w:t>витрати на</w:t>
            </w:r>
            <w:r w:rsidRPr="005C120C">
              <w:rPr>
                <w:rFonts w:ascii="Times New Roman" w:hAnsi="Times New Roman"/>
                <w:bCs/>
                <w:sz w:val="24"/>
                <w:szCs w:val="24"/>
              </w:rPr>
              <w:t xml:space="preserve"> утримання </w:t>
            </w:r>
            <w:r w:rsidRPr="005C120C">
              <w:rPr>
                <w:rFonts w:ascii="Times New Roman" w:hAnsi="Times New Roman"/>
                <w:sz w:val="24"/>
                <w:szCs w:val="24"/>
              </w:rPr>
              <w:t>основних засобів</w:t>
            </w:r>
            <w:r w:rsidRPr="005C120C">
              <w:rPr>
                <w:rFonts w:ascii="Times New Roman" w:hAnsi="Times New Roman"/>
                <w:bCs/>
                <w:sz w:val="24"/>
                <w:szCs w:val="24"/>
              </w:rPr>
              <w:t>, інші: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3403" w:rsidRPr="005C120C" w:rsidTr="00A238FC">
        <w:trPr>
          <w:trHeight w:val="17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CE3403" w:rsidRPr="005C120C" w:rsidRDefault="00CE3403" w:rsidP="00BA3C2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120C">
              <w:rPr>
                <w:rFonts w:ascii="Times New Roman" w:hAnsi="Times New Roman"/>
                <w:sz w:val="20"/>
                <w:szCs w:val="20"/>
              </w:rPr>
              <w:t>9.4.1.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rPr>
                <w:rFonts w:ascii="Times New Roman" w:hAnsi="Times New Roman"/>
                <w:sz w:val="24"/>
                <w:szCs w:val="24"/>
              </w:rPr>
            </w:pPr>
            <w:r w:rsidRPr="005C120C">
              <w:rPr>
                <w:rFonts w:ascii="Times New Roman" w:hAnsi="Times New Roman"/>
                <w:sz w:val="24"/>
                <w:szCs w:val="24"/>
              </w:rPr>
              <w:t>опалення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3403" w:rsidRPr="005C120C" w:rsidTr="00A238FC">
        <w:trPr>
          <w:trHeight w:val="13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CE3403" w:rsidRPr="005C120C" w:rsidRDefault="00CE3403" w:rsidP="00BA3C2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120C">
              <w:rPr>
                <w:rFonts w:ascii="Times New Roman" w:hAnsi="Times New Roman"/>
                <w:sz w:val="20"/>
                <w:szCs w:val="20"/>
              </w:rPr>
              <w:t>9.4.2.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rPr>
                <w:rFonts w:ascii="Times New Roman" w:hAnsi="Times New Roman"/>
                <w:sz w:val="24"/>
                <w:szCs w:val="24"/>
              </w:rPr>
            </w:pPr>
            <w:r w:rsidRPr="005C120C">
              <w:rPr>
                <w:rFonts w:ascii="Times New Roman" w:hAnsi="Times New Roman"/>
                <w:sz w:val="24"/>
                <w:szCs w:val="24"/>
              </w:rPr>
              <w:t>освітлення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3403" w:rsidRPr="005C120C" w:rsidTr="00A238FC">
        <w:trPr>
          <w:trHeight w:val="1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CE3403" w:rsidRPr="005C120C" w:rsidRDefault="00CE3403" w:rsidP="00BA3C2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120C">
              <w:rPr>
                <w:rFonts w:ascii="Times New Roman" w:hAnsi="Times New Roman"/>
                <w:sz w:val="20"/>
                <w:szCs w:val="20"/>
              </w:rPr>
              <w:t>9.4.3.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rPr>
                <w:rFonts w:ascii="Times New Roman" w:hAnsi="Times New Roman"/>
                <w:sz w:val="24"/>
                <w:szCs w:val="24"/>
              </w:rPr>
            </w:pPr>
            <w:r w:rsidRPr="005C120C">
              <w:rPr>
                <w:rFonts w:ascii="Times New Roman" w:hAnsi="Times New Roman"/>
                <w:sz w:val="24"/>
                <w:szCs w:val="24"/>
              </w:rPr>
              <w:t>сторожова охорона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3403" w:rsidRPr="005C120C" w:rsidTr="00A238FC">
        <w:trPr>
          <w:trHeight w:val="1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CE3403" w:rsidRPr="005C120C" w:rsidRDefault="00CE3403" w:rsidP="00BA3C2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120C">
              <w:rPr>
                <w:rFonts w:ascii="Times New Roman" w:hAnsi="Times New Roman"/>
                <w:sz w:val="20"/>
                <w:szCs w:val="20"/>
              </w:rPr>
              <w:t>9.4.4.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rPr>
                <w:rFonts w:ascii="Times New Roman" w:hAnsi="Times New Roman"/>
                <w:sz w:val="24"/>
                <w:szCs w:val="24"/>
              </w:rPr>
            </w:pPr>
            <w:r w:rsidRPr="005C120C">
              <w:rPr>
                <w:rFonts w:ascii="Times New Roman" w:hAnsi="Times New Roman"/>
                <w:sz w:val="24"/>
                <w:szCs w:val="24"/>
              </w:rPr>
              <w:t>пожежна охорона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3403" w:rsidRPr="005C120C" w:rsidTr="00A238FC">
        <w:trPr>
          <w:trHeight w:val="8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CE3403" w:rsidRPr="005C120C" w:rsidRDefault="00CE3403" w:rsidP="00BA3C2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120C">
              <w:rPr>
                <w:rFonts w:ascii="Times New Roman" w:hAnsi="Times New Roman"/>
                <w:sz w:val="20"/>
                <w:szCs w:val="20"/>
              </w:rPr>
              <w:t>9.4.5.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rPr>
                <w:rFonts w:ascii="Times New Roman" w:hAnsi="Times New Roman"/>
                <w:sz w:val="24"/>
                <w:szCs w:val="24"/>
              </w:rPr>
            </w:pPr>
            <w:r w:rsidRPr="005C120C">
              <w:rPr>
                <w:rFonts w:ascii="Times New Roman" w:hAnsi="Times New Roman"/>
                <w:sz w:val="24"/>
                <w:szCs w:val="24"/>
              </w:rPr>
              <w:t>дератизація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CE3403" w:rsidRPr="005C120C" w:rsidTr="00A238FC">
        <w:trPr>
          <w:trHeight w:val="26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CE3403" w:rsidRPr="005C120C" w:rsidRDefault="00CE3403" w:rsidP="00BA3C2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120C">
              <w:rPr>
                <w:rFonts w:ascii="Times New Roman" w:hAnsi="Times New Roman"/>
                <w:sz w:val="20"/>
                <w:szCs w:val="20"/>
              </w:rPr>
              <w:t>9.4.6.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CE3403" w:rsidRPr="005C120C" w:rsidTr="00CE3403">
        <w:trPr>
          <w:trHeight w:val="1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CE3403" w:rsidRPr="005C120C" w:rsidRDefault="00CE3403" w:rsidP="00BA3C2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120C">
              <w:rPr>
                <w:rFonts w:ascii="Times New Roman" w:hAnsi="Times New Roman"/>
                <w:sz w:val="20"/>
                <w:szCs w:val="20"/>
              </w:rPr>
              <w:t>9.4.7.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CE3403" w:rsidRPr="005C120C" w:rsidTr="00A238FC">
        <w:trPr>
          <w:trHeight w:val="16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CE3403" w:rsidRPr="005C120C" w:rsidRDefault="00CE3403" w:rsidP="00BA3C2C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5C120C">
              <w:rPr>
                <w:rFonts w:ascii="Times New Roman" w:hAnsi="Times New Roman"/>
                <w:bCs/>
                <w:sz w:val="20"/>
                <w:szCs w:val="20"/>
              </w:rPr>
              <w:t>10.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rPr>
                <w:rFonts w:ascii="Times New Roman" w:hAnsi="Times New Roman"/>
                <w:sz w:val="24"/>
                <w:szCs w:val="24"/>
              </w:rPr>
            </w:pPr>
            <w:r w:rsidRPr="005C120C">
              <w:rPr>
                <w:rFonts w:ascii="Times New Roman" w:hAnsi="Times New Roman"/>
                <w:sz w:val="24"/>
                <w:szCs w:val="24"/>
              </w:rPr>
              <w:t xml:space="preserve">Витрати на оплату </w:t>
            </w:r>
            <w:r w:rsidRPr="005C120C">
              <w:rPr>
                <w:rFonts w:ascii="Times New Roman" w:hAnsi="Times New Roman"/>
                <w:bCs/>
                <w:sz w:val="24"/>
                <w:szCs w:val="24"/>
              </w:rPr>
              <w:t>професійних послуг: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3403" w:rsidRPr="005C120C" w:rsidTr="00CE3403">
        <w:trPr>
          <w:trHeight w:val="16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CE3403" w:rsidRPr="005C120C" w:rsidRDefault="00CE3403" w:rsidP="00BA3C2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120C">
              <w:rPr>
                <w:rFonts w:ascii="Times New Roman" w:hAnsi="Times New Roman"/>
                <w:sz w:val="20"/>
                <w:szCs w:val="20"/>
              </w:rPr>
              <w:t>10.1.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rPr>
                <w:rFonts w:ascii="Times New Roman" w:hAnsi="Times New Roman"/>
                <w:sz w:val="24"/>
                <w:szCs w:val="24"/>
              </w:rPr>
            </w:pPr>
            <w:r w:rsidRPr="005C120C">
              <w:rPr>
                <w:rFonts w:ascii="Times New Roman" w:hAnsi="Times New Roman"/>
                <w:sz w:val="24"/>
                <w:szCs w:val="24"/>
              </w:rPr>
              <w:t>юридичні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3403" w:rsidRPr="005C120C" w:rsidTr="00A238FC">
        <w:trPr>
          <w:trHeight w:val="19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CE3403" w:rsidRPr="005C120C" w:rsidRDefault="00CE3403" w:rsidP="00BA3C2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120C">
              <w:rPr>
                <w:rFonts w:ascii="Times New Roman" w:hAnsi="Times New Roman"/>
                <w:sz w:val="20"/>
                <w:szCs w:val="20"/>
              </w:rPr>
              <w:t>10.2.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CE3403" w:rsidRPr="005C120C" w:rsidRDefault="00CE3403" w:rsidP="00BA3C2C">
            <w:pPr>
              <w:rPr>
                <w:rFonts w:ascii="Times New Roman" w:hAnsi="Times New Roman"/>
                <w:sz w:val="24"/>
                <w:szCs w:val="24"/>
              </w:rPr>
            </w:pPr>
            <w:r w:rsidRPr="005C120C">
              <w:rPr>
                <w:rFonts w:ascii="Times New Roman" w:hAnsi="Times New Roman"/>
                <w:sz w:val="24"/>
                <w:szCs w:val="24"/>
              </w:rPr>
              <w:t>аудиторські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3403" w:rsidRPr="005C120C" w:rsidTr="00A238FC">
        <w:trPr>
          <w:trHeight w:val="16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CE3403" w:rsidRPr="005C120C" w:rsidRDefault="00CE3403" w:rsidP="00BA3C2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120C">
              <w:rPr>
                <w:rFonts w:ascii="Times New Roman" w:hAnsi="Times New Roman"/>
                <w:sz w:val="20"/>
                <w:szCs w:val="20"/>
              </w:rPr>
              <w:t>10.3.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CE3403" w:rsidRPr="005C120C" w:rsidRDefault="00CE3403" w:rsidP="00BA3C2C">
            <w:pPr>
              <w:rPr>
                <w:rFonts w:ascii="Times New Roman" w:hAnsi="Times New Roman"/>
                <w:sz w:val="24"/>
                <w:szCs w:val="24"/>
              </w:rPr>
            </w:pPr>
            <w:r w:rsidRPr="005C120C">
              <w:rPr>
                <w:rFonts w:ascii="Times New Roman" w:hAnsi="Times New Roman"/>
                <w:sz w:val="24"/>
                <w:szCs w:val="24"/>
              </w:rPr>
              <w:t>з оцінки майна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3403" w:rsidRPr="005C120C" w:rsidTr="00A238FC">
        <w:trPr>
          <w:trHeight w:val="5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CE3403" w:rsidRPr="005C120C" w:rsidRDefault="00CE3403" w:rsidP="00BA3C2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120C">
              <w:rPr>
                <w:rFonts w:ascii="Times New Roman" w:hAnsi="Times New Roman"/>
                <w:sz w:val="20"/>
                <w:szCs w:val="20"/>
              </w:rPr>
              <w:t>10.4.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CE3403" w:rsidRPr="005C120C" w:rsidRDefault="00CE3403" w:rsidP="00BA3C2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3403" w:rsidRPr="005C120C" w:rsidTr="00A238FC">
        <w:trPr>
          <w:trHeight w:val="16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CE3403" w:rsidRPr="005C120C" w:rsidRDefault="00CE3403" w:rsidP="00BA3C2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120C">
              <w:rPr>
                <w:rFonts w:ascii="Times New Roman" w:hAnsi="Times New Roman"/>
                <w:sz w:val="20"/>
                <w:szCs w:val="20"/>
              </w:rPr>
              <w:t>10.5.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CE3403" w:rsidRPr="005C120C" w:rsidRDefault="00CE3403" w:rsidP="00BA3C2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3403" w:rsidRPr="005C120C" w:rsidTr="00A238FC">
        <w:trPr>
          <w:trHeight w:val="16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CE3403" w:rsidRPr="005C120C" w:rsidRDefault="00CE3403" w:rsidP="00BA3C2C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5C120C">
              <w:rPr>
                <w:rFonts w:ascii="Times New Roman" w:hAnsi="Times New Roman"/>
                <w:bCs/>
                <w:sz w:val="20"/>
                <w:szCs w:val="20"/>
              </w:rPr>
              <w:t>11.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CE3403" w:rsidRPr="005C120C" w:rsidRDefault="00CE3403" w:rsidP="0057254B">
            <w:pPr>
              <w:rPr>
                <w:rFonts w:ascii="Times New Roman" w:hAnsi="Times New Roman"/>
                <w:sz w:val="24"/>
                <w:szCs w:val="24"/>
              </w:rPr>
            </w:pPr>
            <w:r w:rsidRPr="005C120C">
              <w:rPr>
                <w:rFonts w:ascii="Times New Roman" w:hAnsi="Times New Roman"/>
                <w:sz w:val="24"/>
                <w:szCs w:val="24"/>
              </w:rPr>
              <w:t xml:space="preserve">Витрати на оплату </w:t>
            </w:r>
            <w:r w:rsidRPr="005C120C">
              <w:rPr>
                <w:rFonts w:ascii="Times New Roman" w:hAnsi="Times New Roman"/>
                <w:bCs/>
                <w:sz w:val="24"/>
                <w:szCs w:val="24"/>
              </w:rPr>
              <w:t>послуг зв</w:t>
            </w:r>
            <w:r w:rsidR="0057254B" w:rsidRPr="0057254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’</w:t>
            </w:r>
            <w:proofErr w:type="spellStart"/>
            <w:r w:rsidRPr="005C120C">
              <w:rPr>
                <w:rFonts w:ascii="Times New Roman" w:hAnsi="Times New Roman"/>
                <w:bCs/>
                <w:sz w:val="24"/>
                <w:szCs w:val="24"/>
              </w:rPr>
              <w:t>язку</w:t>
            </w:r>
            <w:proofErr w:type="spellEnd"/>
            <w:r w:rsidRPr="005C120C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3403" w:rsidRPr="005C120C" w:rsidTr="00A238FC">
        <w:trPr>
          <w:trHeight w:val="16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CE3403" w:rsidRPr="005C120C" w:rsidRDefault="00CE3403" w:rsidP="00BA3C2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120C">
              <w:rPr>
                <w:rFonts w:ascii="Times New Roman" w:hAnsi="Times New Roman"/>
                <w:sz w:val="20"/>
                <w:szCs w:val="20"/>
              </w:rPr>
              <w:t>11.1.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CE3403" w:rsidRPr="005C120C" w:rsidRDefault="00CE3403" w:rsidP="00BA3C2C">
            <w:pPr>
              <w:rPr>
                <w:rFonts w:ascii="Times New Roman" w:hAnsi="Times New Roman"/>
                <w:sz w:val="24"/>
                <w:szCs w:val="24"/>
              </w:rPr>
            </w:pPr>
            <w:r w:rsidRPr="005C120C">
              <w:rPr>
                <w:rFonts w:ascii="Times New Roman" w:hAnsi="Times New Roman"/>
                <w:sz w:val="24"/>
                <w:szCs w:val="24"/>
              </w:rPr>
              <w:t>поштовий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3403" w:rsidRPr="005C120C" w:rsidTr="00A238FC">
        <w:trPr>
          <w:trHeight w:val="16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CE3403" w:rsidRPr="005C120C" w:rsidRDefault="00CE3403" w:rsidP="00BA3C2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120C">
              <w:rPr>
                <w:rFonts w:ascii="Times New Roman" w:hAnsi="Times New Roman"/>
                <w:sz w:val="20"/>
                <w:szCs w:val="20"/>
              </w:rPr>
              <w:t>11.2.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CE3403" w:rsidRPr="005C120C" w:rsidRDefault="00CE3403" w:rsidP="00BA3C2C">
            <w:pPr>
              <w:rPr>
                <w:rFonts w:ascii="Times New Roman" w:hAnsi="Times New Roman"/>
                <w:sz w:val="24"/>
                <w:szCs w:val="24"/>
              </w:rPr>
            </w:pPr>
            <w:r w:rsidRPr="005C120C">
              <w:rPr>
                <w:rFonts w:ascii="Times New Roman" w:hAnsi="Times New Roman"/>
                <w:sz w:val="24"/>
                <w:szCs w:val="24"/>
              </w:rPr>
              <w:t>телеграфний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3403" w:rsidRPr="005C120C" w:rsidTr="00A238FC">
        <w:trPr>
          <w:trHeight w:val="7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CE3403" w:rsidRPr="005C120C" w:rsidRDefault="00CE3403" w:rsidP="00BA3C2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120C">
              <w:rPr>
                <w:rFonts w:ascii="Times New Roman" w:hAnsi="Times New Roman"/>
                <w:sz w:val="20"/>
                <w:szCs w:val="20"/>
              </w:rPr>
              <w:t>11.3.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rPr>
                <w:rFonts w:ascii="Times New Roman" w:hAnsi="Times New Roman"/>
                <w:sz w:val="24"/>
                <w:szCs w:val="24"/>
              </w:rPr>
            </w:pPr>
            <w:r w:rsidRPr="005C120C">
              <w:rPr>
                <w:rFonts w:ascii="Times New Roman" w:hAnsi="Times New Roman"/>
                <w:sz w:val="24"/>
                <w:szCs w:val="24"/>
              </w:rPr>
              <w:t>телефонний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3403" w:rsidRPr="005C120C" w:rsidTr="00A238FC">
        <w:trPr>
          <w:trHeight w:val="16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CE3403" w:rsidRPr="005C120C" w:rsidRDefault="00CE3403" w:rsidP="00BA3C2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120C">
              <w:rPr>
                <w:rFonts w:ascii="Times New Roman" w:hAnsi="Times New Roman"/>
                <w:sz w:val="20"/>
                <w:szCs w:val="20"/>
              </w:rPr>
              <w:t>11.4.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3403" w:rsidRPr="005C120C" w:rsidTr="00A238FC">
        <w:trPr>
          <w:trHeight w:val="16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CE3403" w:rsidRPr="005C120C" w:rsidRDefault="00CE3403" w:rsidP="00BA3C2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120C">
              <w:rPr>
                <w:rFonts w:ascii="Times New Roman" w:hAnsi="Times New Roman"/>
                <w:sz w:val="20"/>
                <w:szCs w:val="20"/>
              </w:rPr>
              <w:t>11.5.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3403" w:rsidRPr="005C120C" w:rsidTr="00A238FC">
        <w:trPr>
          <w:trHeight w:val="16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CE3403" w:rsidRPr="005C120C" w:rsidRDefault="00CE3403" w:rsidP="00BA3C2C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5C120C">
              <w:rPr>
                <w:rFonts w:ascii="Times New Roman" w:hAnsi="Times New Roman"/>
                <w:bCs/>
                <w:sz w:val="20"/>
                <w:szCs w:val="20"/>
              </w:rPr>
              <w:t>12.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rPr>
                <w:rFonts w:ascii="Times New Roman" w:hAnsi="Times New Roman"/>
                <w:sz w:val="24"/>
                <w:szCs w:val="24"/>
              </w:rPr>
            </w:pPr>
            <w:r w:rsidRPr="005C120C">
              <w:rPr>
                <w:rFonts w:ascii="Times New Roman" w:hAnsi="Times New Roman"/>
                <w:sz w:val="24"/>
                <w:szCs w:val="24"/>
              </w:rPr>
              <w:t xml:space="preserve">Витрати на оплату </w:t>
            </w:r>
            <w:r w:rsidRPr="005C120C">
              <w:rPr>
                <w:rFonts w:ascii="Times New Roman" w:hAnsi="Times New Roman"/>
                <w:bCs/>
                <w:sz w:val="24"/>
                <w:szCs w:val="24"/>
              </w:rPr>
              <w:t>послуг банків: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3403" w:rsidRPr="005C120C" w:rsidTr="00A238FC">
        <w:trPr>
          <w:trHeight w:val="16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CE3403" w:rsidRPr="005C120C" w:rsidRDefault="00CE3403" w:rsidP="00BA3C2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120C">
              <w:rPr>
                <w:rFonts w:ascii="Times New Roman" w:hAnsi="Times New Roman"/>
                <w:sz w:val="20"/>
                <w:szCs w:val="20"/>
              </w:rPr>
              <w:t>12.1.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rPr>
                <w:rFonts w:ascii="Times New Roman" w:hAnsi="Times New Roman"/>
                <w:sz w:val="24"/>
                <w:szCs w:val="24"/>
              </w:rPr>
            </w:pPr>
            <w:r w:rsidRPr="005C120C">
              <w:rPr>
                <w:rFonts w:ascii="Times New Roman" w:hAnsi="Times New Roman"/>
                <w:sz w:val="24"/>
                <w:szCs w:val="24"/>
              </w:rPr>
              <w:t>розрахунково-касове обслуговування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3403" w:rsidRPr="005C120C" w:rsidTr="00A238FC">
        <w:trPr>
          <w:trHeight w:val="5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CE3403" w:rsidRPr="005C120C" w:rsidRDefault="00CE3403" w:rsidP="00BA3C2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120C">
              <w:rPr>
                <w:rFonts w:ascii="Times New Roman" w:hAnsi="Times New Roman"/>
                <w:sz w:val="20"/>
                <w:szCs w:val="20"/>
              </w:rPr>
              <w:t>12.2.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3403" w:rsidRPr="005C120C" w:rsidTr="00A238FC">
        <w:trPr>
          <w:trHeight w:val="16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CE3403" w:rsidRPr="005C120C" w:rsidRDefault="00CE3403" w:rsidP="00BA3C2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120C">
              <w:rPr>
                <w:rFonts w:ascii="Times New Roman" w:hAnsi="Times New Roman"/>
                <w:sz w:val="20"/>
                <w:szCs w:val="20"/>
              </w:rPr>
              <w:t>12.3.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3403" w:rsidRPr="005C120C" w:rsidTr="00A238FC">
        <w:trPr>
          <w:trHeight w:val="16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CE3403" w:rsidRPr="005C120C" w:rsidRDefault="00CE3403" w:rsidP="00BA3C2C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5C120C">
              <w:rPr>
                <w:rFonts w:ascii="Times New Roman" w:hAnsi="Times New Roman"/>
                <w:bCs/>
                <w:sz w:val="20"/>
                <w:szCs w:val="20"/>
              </w:rPr>
              <w:t>13.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57254B">
            <w:pPr>
              <w:rPr>
                <w:rFonts w:ascii="Times New Roman" w:hAnsi="Times New Roman"/>
                <w:sz w:val="24"/>
                <w:szCs w:val="24"/>
              </w:rPr>
            </w:pPr>
            <w:r w:rsidRPr="005C120C">
              <w:rPr>
                <w:rFonts w:ascii="Times New Roman" w:hAnsi="Times New Roman"/>
                <w:sz w:val="24"/>
                <w:szCs w:val="24"/>
              </w:rPr>
              <w:t xml:space="preserve">Витрати, </w:t>
            </w:r>
            <w:proofErr w:type="spellStart"/>
            <w:r w:rsidRPr="005C120C">
              <w:rPr>
                <w:rFonts w:ascii="Times New Roman" w:hAnsi="Times New Roman"/>
                <w:sz w:val="24"/>
                <w:szCs w:val="24"/>
              </w:rPr>
              <w:t>пов</w:t>
            </w:r>
            <w:proofErr w:type="spellEnd"/>
            <w:r w:rsidR="0057254B" w:rsidRPr="0057254B">
              <w:rPr>
                <w:rFonts w:ascii="Times New Roman" w:hAnsi="Times New Roman"/>
                <w:sz w:val="24"/>
                <w:szCs w:val="24"/>
                <w:lang w:val="ru-RU"/>
              </w:rPr>
              <w:t>’</w:t>
            </w:r>
            <w:proofErr w:type="spellStart"/>
            <w:r w:rsidRPr="005C120C">
              <w:rPr>
                <w:rFonts w:ascii="Times New Roman" w:hAnsi="Times New Roman"/>
                <w:sz w:val="24"/>
                <w:szCs w:val="24"/>
              </w:rPr>
              <w:t>язані</w:t>
            </w:r>
            <w:proofErr w:type="spellEnd"/>
            <w:r w:rsidRPr="005C120C">
              <w:rPr>
                <w:rFonts w:ascii="Times New Roman" w:hAnsi="Times New Roman"/>
                <w:sz w:val="24"/>
                <w:szCs w:val="24"/>
              </w:rPr>
              <w:t xml:space="preserve"> зі сплатою </w:t>
            </w:r>
            <w:r w:rsidRPr="005C120C">
              <w:rPr>
                <w:rFonts w:ascii="Times New Roman" w:hAnsi="Times New Roman"/>
                <w:bCs/>
                <w:sz w:val="24"/>
                <w:szCs w:val="24"/>
              </w:rPr>
              <w:t>податків, зборів</w:t>
            </w:r>
            <w:r w:rsidRPr="005C120C">
              <w:rPr>
                <w:rFonts w:ascii="Times New Roman" w:hAnsi="Times New Roman"/>
                <w:sz w:val="24"/>
                <w:szCs w:val="24"/>
              </w:rPr>
              <w:t xml:space="preserve">, крім тих, </w:t>
            </w:r>
            <w:r w:rsidR="0057254B">
              <w:rPr>
                <w:rFonts w:ascii="Times New Roman" w:hAnsi="Times New Roman"/>
                <w:sz w:val="24"/>
                <w:szCs w:val="24"/>
              </w:rPr>
              <w:br/>
            </w:r>
            <w:r w:rsidRPr="005C120C">
              <w:rPr>
                <w:rFonts w:ascii="Times New Roman" w:hAnsi="Times New Roman"/>
                <w:sz w:val="24"/>
                <w:szCs w:val="24"/>
              </w:rPr>
              <w:t>що включаються до виробничої собівартості: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3403" w:rsidRPr="005C120C" w:rsidTr="00A238FC">
        <w:trPr>
          <w:trHeight w:val="25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CE3403" w:rsidRPr="005C120C" w:rsidRDefault="00CE3403" w:rsidP="00BA3C2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120C">
              <w:rPr>
                <w:rFonts w:ascii="Times New Roman" w:hAnsi="Times New Roman"/>
                <w:sz w:val="20"/>
                <w:szCs w:val="20"/>
              </w:rPr>
              <w:t>13.1.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3403" w:rsidRPr="005C120C" w:rsidTr="00A238FC">
        <w:trPr>
          <w:trHeight w:val="16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CE3403" w:rsidRPr="005C120C" w:rsidRDefault="00CE3403" w:rsidP="00BA3C2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120C">
              <w:rPr>
                <w:rFonts w:ascii="Times New Roman" w:hAnsi="Times New Roman"/>
                <w:sz w:val="20"/>
                <w:szCs w:val="20"/>
              </w:rPr>
              <w:t>13.2.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3403" w:rsidRPr="005C120C" w:rsidTr="00A238FC">
        <w:trPr>
          <w:trHeight w:val="16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CE3403" w:rsidRPr="005C120C" w:rsidRDefault="00CE3403" w:rsidP="00BA3C2C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5C120C">
              <w:rPr>
                <w:rFonts w:ascii="Times New Roman" w:hAnsi="Times New Roman"/>
                <w:bCs/>
                <w:sz w:val="20"/>
                <w:szCs w:val="20"/>
              </w:rPr>
              <w:t>14.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57254B">
            <w:pPr>
              <w:rPr>
                <w:rFonts w:ascii="Times New Roman" w:hAnsi="Times New Roman"/>
                <w:sz w:val="24"/>
                <w:szCs w:val="24"/>
              </w:rPr>
            </w:pPr>
            <w:r w:rsidRPr="005C120C">
              <w:rPr>
                <w:rFonts w:ascii="Times New Roman" w:hAnsi="Times New Roman"/>
                <w:sz w:val="24"/>
                <w:szCs w:val="24"/>
              </w:rPr>
              <w:t xml:space="preserve">Витрати на </w:t>
            </w:r>
            <w:proofErr w:type="spellStart"/>
            <w:r w:rsidRPr="005C120C">
              <w:rPr>
                <w:rFonts w:ascii="Times New Roman" w:hAnsi="Times New Roman"/>
                <w:bCs/>
                <w:sz w:val="24"/>
                <w:szCs w:val="24"/>
              </w:rPr>
              <w:t>розв</w:t>
            </w:r>
            <w:proofErr w:type="spellEnd"/>
            <w:r w:rsidR="0057254B" w:rsidRPr="0057254B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’</w:t>
            </w:r>
            <w:proofErr w:type="spellStart"/>
            <w:r w:rsidRPr="005C120C">
              <w:rPr>
                <w:rFonts w:ascii="Times New Roman" w:hAnsi="Times New Roman"/>
                <w:bCs/>
                <w:sz w:val="24"/>
                <w:szCs w:val="24"/>
              </w:rPr>
              <w:t>язання</w:t>
            </w:r>
            <w:proofErr w:type="spellEnd"/>
            <w:r w:rsidRPr="005C120C">
              <w:rPr>
                <w:rFonts w:ascii="Times New Roman" w:hAnsi="Times New Roman"/>
                <w:bCs/>
                <w:sz w:val="24"/>
                <w:szCs w:val="24"/>
              </w:rPr>
              <w:t xml:space="preserve"> спорів </w:t>
            </w:r>
            <w:r w:rsidR="0057254B">
              <w:rPr>
                <w:rFonts w:ascii="Times New Roman" w:hAnsi="Times New Roman"/>
                <w:bCs/>
                <w:sz w:val="24"/>
                <w:szCs w:val="24"/>
              </w:rPr>
              <w:br/>
            </w:r>
            <w:r w:rsidRPr="005C120C">
              <w:rPr>
                <w:rFonts w:ascii="Times New Roman" w:hAnsi="Times New Roman"/>
                <w:bCs/>
                <w:sz w:val="24"/>
                <w:szCs w:val="24"/>
              </w:rPr>
              <w:t>у судах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3403" w:rsidRPr="005C120C" w:rsidTr="00A238FC">
        <w:trPr>
          <w:trHeight w:val="16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CE3403" w:rsidRPr="005C120C" w:rsidRDefault="00CE3403" w:rsidP="00BA3C2C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5C120C">
              <w:rPr>
                <w:rFonts w:ascii="Times New Roman" w:hAnsi="Times New Roman"/>
                <w:bCs/>
                <w:sz w:val="20"/>
                <w:szCs w:val="20"/>
              </w:rPr>
              <w:t>15.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rPr>
                <w:rFonts w:ascii="Times New Roman" w:hAnsi="Times New Roman"/>
                <w:sz w:val="24"/>
                <w:szCs w:val="24"/>
              </w:rPr>
            </w:pPr>
            <w:r w:rsidRPr="005C120C">
              <w:rPr>
                <w:rFonts w:ascii="Times New Roman" w:hAnsi="Times New Roman"/>
                <w:sz w:val="24"/>
                <w:szCs w:val="24"/>
              </w:rPr>
              <w:t xml:space="preserve">Витрати на </w:t>
            </w:r>
            <w:r w:rsidRPr="005C120C">
              <w:rPr>
                <w:rFonts w:ascii="Times New Roman" w:hAnsi="Times New Roman"/>
                <w:bCs/>
                <w:sz w:val="24"/>
                <w:szCs w:val="24"/>
              </w:rPr>
              <w:t>придбання паливно-мастильних матеріалів для потреб апарату управління підприємством: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3403" w:rsidRPr="005C120C" w:rsidTr="00A238FC">
        <w:trPr>
          <w:trHeight w:val="16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CE3403" w:rsidRPr="005C120C" w:rsidRDefault="00CE3403" w:rsidP="00BA3C2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120C">
              <w:rPr>
                <w:rFonts w:ascii="Times New Roman" w:hAnsi="Times New Roman"/>
                <w:sz w:val="20"/>
                <w:szCs w:val="20"/>
              </w:rPr>
              <w:t>15.1.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rPr>
                <w:rFonts w:ascii="Times New Roman" w:hAnsi="Times New Roman"/>
                <w:sz w:val="24"/>
                <w:szCs w:val="24"/>
              </w:rPr>
            </w:pPr>
            <w:r w:rsidRPr="005C120C">
              <w:rPr>
                <w:rFonts w:ascii="Times New Roman" w:hAnsi="Times New Roman"/>
                <w:sz w:val="24"/>
                <w:szCs w:val="24"/>
              </w:rPr>
              <w:t>бензин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3403" w:rsidRPr="005C120C" w:rsidTr="00A238FC">
        <w:trPr>
          <w:trHeight w:val="9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CE3403" w:rsidRPr="005C120C" w:rsidRDefault="00CE3403" w:rsidP="00BA3C2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120C">
              <w:rPr>
                <w:rFonts w:ascii="Times New Roman" w:hAnsi="Times New Roman"/>
                <w:sz w:val="20"/>
                <w:szCs w:val="20"/>
              </w:rPr>
              <w:t>15.2.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rPr>
                <w:rFonts w:ascii="Times New Roman" w:hAnsi="Times New Roman"/>
                <w:sz w:val="24"/>
                <w:szCs w:val="24"/>
              </w:rPr>
            </w:pPr>
            <w:r w:rsidRPr="005C120C">
              <w:rPr>
                <w:rFonts w:ascii="Times New Roman" w:hAnsi="Times New Roman"/>
                <w:sz w:val="24"/>
                <w:szCs w:val="24"/>
              </w:rPr>
              <w:t>дизельне паливо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3403" w:rsidRPr="005C120C" w:rsidTr="00A238FC">
        <w:trPr>
          <w:trHeight w:val="11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CE3403" w:rsidRPr="005C120C" w:rsidRDefault="00CE3403" w:rsidP="00BA3C2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120C">
              <w:rPr>
                <w:rFonts w:ascii="Times New Roman" w:hAnsi="Times New Roman"/>
                <w:sz w:val="20"/>
                <w:szCs w:val="20"/>
              </w:rPr>
              <w:lastRenderedPageBreak/>
              <w:t>15.3.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rPr>
                <w:rFonts w:ascii="Times New Roman" w:hAnsi="Times New Roman"/>
                <w:sz w:val="24"/>
                <w:szCs w:val="24"/>
              </w:rPr>
            </w:pPr>
            <w:r w:rsidRPr="005C120C">
              <w:rPr>
                <w:rFonts w:ascii="Times New Roman" w:hAnsi="Times New Roman"/>
                <w:sz w:val="24"/>
                <w:szCs w:val="24"/>
              </w:rPr>
              <w:t>мазут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3403" w:rsidRPr="005C120C" w:rsidTr="00A238FC">
        <w:trPr>
          <w:trHeight w:val="16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CE3403" w:rsidRPr="005C120C" w:rsidRDefault="00CE3403" w:rsidP="00BA3C2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120C">
              <w:rPr>
                <w:rFonts w:ascii="Times New Roman" w:hAnsi="Times New Roman"/>
                <w:sz w:val="20"/>
                <w:szCs w:val="20"/>
              </w:rPr>
              <w:t>15.4.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3403" w:rsidRPr="005C120C" w:rsidTr="00A238FC">
        <w:trPr>
          <w:trHeight w:val="16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CE3403" w:rsidRPr="005C120C" w:rsidRDefault="00CE3403" w:rsidP="00BA3C2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120C">
              <w:rPr>
                <w:rFonts w:ascii="Times New Roman" w:hAnsi="Times New Roman"/>
                <w:sz w:val="20"/>
                <w:szCs w:val="20"/>
              </w:rPr>
              <w:t>15.5.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3403" w:rsidRPr="005C120C" w:rsidTr="00A238FC">
        <w:trPr>
          <w:trHeight w:val="16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CE3403" w:rsidRPr="005C120C" w:rsidRDefault="00CE3403" w:rsidP="00BA3C2C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5C120C">
              <w:rPr>
                <w:rFonts w:ascii="Times New Roman" w:hAnsi="Times New Roman"/>
                <w:bCs/>
                <w:sz w:val="20"/>
                <w:szCs w:val="20"/>
              </w:rPr>
              <w:t>16.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5C120C">
              <w:rPr>
                <w:rFonts w:ascii="Times New Roman" w:hAnsi="Times New Roman"/>
                <w:bCs/>
                <w:sz w:val="24"/>
                <w:szCs w:val="24"/>
              </w:rPr>
              <w:t>Інші адміністративні витрати: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3403" w:rsidRPr="005C120C" w:rsidTr="00A238FC">
        <w:trPr>
          <w:trHeight w:val="19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CE3403" w:rsidRPr="005C120C" w:rsidRDefault="00CE3403" w:rsidP="00BA3C2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120C">
              <w:rPr>
                <w:rFonts w:ascii="Times New Roman" w:hAnsi="Times New Roman"/>
                <w:sz w:val="20"/>
                <w:szCs w:val="20"/>
              </w:rPr>
              <w:t>16.1.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3403" w:rsidRPr="005C120C" w:rsidTr="00A238FC">
        <w:trPr>
          <w:trHeight w:val="16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CE3403" w:rsidRPr="005C120C" w:rsidRDefault="00CE3403" w:rsidP="00BA3C2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120C">
              <w:rPr>
                <w:rFonts w:ascii="Times New Roman" w:hAnsi="Times New Roman"/>
                <w:sz w:val="20"/>
                <w:szCs w:val="20"/>
              </w:rPr>
              <w:t>16.2.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E3403" w:rsidRPr="005C120C" w:rsidRDefault="00CE3403" w:rsidP="00BA3C2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F0DED" w:rsidRPr="007F0DED" w:rsidRDefault="007F0DED" w:rsidP="007F0DED">
      <w:pPr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tbl>
      <w:tblPr>
        <w:tblW w:w="0" w:type="auto"/>
        <w:tblInd w:w="-284" w:type="dxa"/>
        <w:tblLook w:val="04A0" w:firstRow="1" w:lastRow="0" w:firstColumn="1" w:lastColumn="0" w:noHBand="0" w:noVBand="1"/>
      </w:tblPr>
      <w:tblGrid>
        <w:gridCol w:w="3306"/>
        <w:gridCol w:w="3499"/>
        <w:gridCol w:w="3117"/>
      </w:tblGrid>
      <w:tr w:rsidR="00D4126E" w:rsidRPr="00CE6308" w:rsidTr="00D4126E">
        <w:tc>
          <w:tcPr>
            <w:tcW w:w="3306" w:type="dxa"/>
          </w:tcPr>
          <w:p w:rsidR="00D4126E" w:rsidRPr="00CE6308" w:rsidRDefault="00D4126E" w:rsidP="002F327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4126E" w:rsidRPr="00CE6308" w:rsidRDefault="00D4126E" w:rsidP="002F327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4126E" w:rsidRPr="00CE6308" w:rsidRDefault="00D4126E" w:rsidP="002F327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63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___________________</w:t>
            </w:r>
          </w:p>
          <w:p w:rsidR="00D4126E" w:rsidRPr="00CE6308" w:rsidRDefault="00D4126E" w:rsidP="002F327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12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(посада керівника)</w:t>
            </w:r>
          </w:p>
        </w:tc>
        <w:tc>
          <w:tcPr>
            <w:tcW w:w="3499" w:type="dxa"/>
          </w:tcPr>
          <w:p w:rsidR="00D4126E" w:rsidRPr="00CE6308" w:rsidRDefault="00D4126E" w:rsidP="002F327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</w:p>
          <w:p w:rsidR="00D4126E" w:rsidRPr="00CE6308" w:rsidRDefault="00D4126E" w:rsidP="002F327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</w:p>
          <w:p w:rsidR="00D4126E" w:rsidRPr="00CE6308" w:rsidRDefault="00D4126E" w:rsidP="002F327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  <w:r w:rsidRPr="00CE6308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_____________________</w:t>
            </w:r>
          </w:p>
          <w:p w:rsidR="00D4126E" w:rsidRPr="00CE6308" w:rsidRDefault="00D4126E" w:rsidP="002F327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  <w:r w:rsidRPr="00CE6308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(</w:t>
            </w:r>
            <w:proofErr w:type="spellStart"/>
            <w:r w:rsidRPr="00CE6308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підпис</w:t>
            </w:r>
            <w:proofErr w:type="spellEnd"/>
            <w:r w:rsidRPr="00CE6308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)</w:t>
            </w:r>
          </w:p>
          <w:p w:rsidR="00D4126E" w:rsidRPr="00CE6308" w:rsidRDefault="00D4126E" w:rsidP="002F327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</w:p>
        </w:tc>
        <w:tc>
          <w:tcPr>
            <w:tcW w:w="3117" w:type="dxa"/>
          </w:tcPr>
          <w:p w:rsidR="00D4126E" w:rsidRPr="00CE6308" w:rsidRDefault="00D4126E" w:rsidP="002F327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</w:p>
          <w:p w:rsidR="00D4126E" w:rsidRPr="00CE6308" w:rsidRDefault="00D4126E" w:rsidP="002F327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</w:p>
          <w:p w:rsidR="00D4126E" w:rsidRPr="00CE6308" w:rsidRDefault="00D4126E" w:rsidP="002F327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  <w:r w:rsidRPr="00CE6308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___________________________</w:t>
            </w:r>
          </w:p>
          <w:p w:rsidR="00D4126E" w:rsidRPr="00CE6308" w:rsidRDefault="00D4126E" w:rsidP="00D4126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  <w:r w:rsidRPr="00D4126E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(</w:t>
            </w:r>
            <w:proofErr w:type="spellStart"/>
            <w:r w:rsidRPr="00D4126E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Власне</w:t>
            </w:r>
            <w:proofErr w:type="spellEnd"/>
            <w:r w:rsidRPr="00D4126E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D4126E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ім'я</w:t>
            </w:r>
            <w:proofErr w:type="spellEnd"/>
            <w:r w:rsidRPr="00D4126E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 xml:space="preserve"> ПРІЗВИЩЕ)</w:t>
            </w:r>
          </w:p>
        </w:tc>
      </w:tr>
    </w:tbl>
    <w:p w:rsidR="009F0374" w:rsidRDefault="009F0374" w:rsidP="00DF1B2A"/>
    <w:sectPr w:rsidR="009F0374" w:rsidSect="0050354B">
      <w:headerReference w:type="default" r:id="rId8"/>
      <w:pgSz w:w="11906" w:h="16838" w:code="9"/>
      <w:pgMar w:top="851" w:right="567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06D1" w:rsidRDefault="008606D1">
      <w:r>
        <w:separator/>
      </w:r>
    </w:p>
  </w:endnote>
  <w:endnote w:type="continuationSeparator" w:id="0">
    <w:p w:rsidR="008606D1" w:rsidRDefault="00860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06D1" w:rsidRDefault="008606D1">
      <w:r>
        <w:separator/>
      </w:r>
    </w:p>
  </w:footnote>
  <w:footnote w:type="continuationSeparator" w:id="0">
    <w:p w:rsidR="008606D1" w:rsidRDefault="008606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50051454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5C120C" w:rsidRPr="005C120C" w:rsidRDefault="005C120C">
        <w:pPr>
          <w:pStyle w:val="a3"/>
          <w:jc w:val="center"/>
          <w:rPr>
            <w:rFonts w:ascii="Times New Roman" w:hAnsi="Times New Roman"/>
            <w:sz w:val="28"/>
            <w:szCs w:val="28"/>
          </w:rPr>
        </w:pPr>
        <w:r w:rsidRPr="005C120C">
          <w:rPr>
            <w:rFonts w:ascii="Times New Roman" w:hAnsi="Times New Roman"/>
            <w:sz w:val="28"/>
            <w:szCs w:val="28"/>
          </w:rPr>
          <w:fldChar w:fldCharType="begin"/>
        </w:r>
        <w:r w:rsidRPr="005C120C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5C120C">
          <w:rPr>
            <w:rFonts w:ascii="Times New Roman" w:hAnsi="Times New Roman"/>
            <w:sz w:val="28"/>
            <w:szCs w:val="28"/>
          </w:rPr>
          <w:fldChar w:fldCharType="separate"/>
        </w:r>
        <w:r w:rsidR="0050354B">
          <w:rPr>
            <w:rFonts w:ascii="Times New Roman" w:hAnsi="Times New Roman"/>
            <w:noProof/>
            <w:sz w:val="28"/>
            <w:szCs w:val="28"/>
          </w:rPr>
          <w:t>3</w:t>
        </w:r>
        <w:r w:rsidRPr="005C120C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473F16" w:rsidRDefault="005C120C" w:rsidP="009F6C6A">
    <w:pPr>
      <w:pStyle w:val="a3"/>
      <w:jc w:val="right"/>
      <w:rPr>
        <w:rFonts w:ascii="Times New Roman" w:hAnsi="Times New Roman"/>
        <w:sz w:val="28"/>
        <w:szCs w:val="28"/>
        <w:lang w:val="uk-UA"/>
      </w:rPr>
    </w:pPr>
    <w:r>
      <w:rPr>
        <w:rFonts w:ascii="Times New Roman" w:hAnsi="Times New Roman"/>
        <w:sz w:val="28"/>
        <w:szCs w:val="28"/>
        <w:lang w:val="uk-UA"/>
      </w:rPr>
      <w:t>Продовження додатка 3</w:t>
    </w:r>
  </w:p>
  <w:p w:rsidR="005C120C" w:rsidRPr="005C120C" w:rsidRDefault="005C120C" w:rsidP="009F6C6A">
    <w:pPr>
      <w:pStyle w:val="a3"/>
      <w:jc w:val="right"/>
      <w:rPr>
        <w:rFonts w:ascii="Times New Roman" w:hAnsi="Times New Roman"/>
        <w:sz w:val="28"/>
        <w:szCs w:val="28"/>
        <w:lang w:val="uk-U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DED"/>
    <w:rsid w:val="000C25AF"/>
    <w:rsid w:val="001638A1"/>
    <w:rsid w:val="001F6F57"/>
    <w:rsid w:val="00337FA2"/>
    <w:rsid w:val="004A0D86"/>
    <w:rsid w:val="0050354B"/>
    <w:rsid w:val="0057254B"/>
    <w:rsid w:val="00586C91"/>
    <w:rsid w:val="005C120C"/>
    <w:rsid w:val="005E6EFE"/>
    <w:rsid w:val="005F436D"/>
    <w:rsid w:val="007F0DED"/>
    <w:rsid w:val="008606D1"/>
    <w:rsid w:val="008D7A97"/>
    <w:rsid w:val="008E2539"/>
    <w:rsid w:val="009E2D28"/>
    <w:rsid w:val="009F0374"/>
    <w:rsid w:val="00A238FC"/>
    <w:rsid w:val="00AE000E"/>
    <w:rsid w:val="00B16345"/>
    <w:rsid w:val="00B5232A"/>
    <w:rsid w:val="00BA3C2C"/>
    <w:rsid w:val="00C70827"/>
    <w:rsid w:val="00CE3403"/>
    <w:rsid w:val="00D4126E"/>
    <w:rsid w:val="00DA05DC"/>
    <w:rsid w:val="00DA087F"/>
    <w:rsid w:val="00DF1B2A"/>
    <w:rsid w:val="00E444FD"/>
    <w:rsid w:val="00E9364B"/>
    <w:rsid w:val="00F01AD1"/>
    <w:rsid w:val="00FB5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71636"/>
  <w15:chartTrackingRefBased/>
  <w15:docId w15:val="{B5BF3CD1-BA5B-47D3-ADBD-8E1A95750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F0DED"/>
  </w:style>
  <w:style w:type="paragraph" w:styleId="a3">
    <w:name w:val="header"/>
    <w:basedOn w:val="a"/>
    <w:link w:val="a4"/>
    <w:uiPriority w:val="99"/>
    <w:rsid w:val="007F0DED"/>
    <w:pPr>
      <w:tabs>
        <w:tab w:val="center" w:pos="4844"/>
        <w:tab w:val="right" w:pos="9689"/>
      </w:tabs>
    </w:pPr>
    <w:rPr>
      <w:rFonts w:ascii="Calibri" w:eastAsia="Times New Roman" w:hAnsi="Calibri" w:cs="Times New Roman"/>
      <w:lang w:val="ru-RU"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7F0DED"/>
    <w:rPr>
      <w:rFonts w:ascii="Calibri" w:eastAsia="Times New Roman" w:hAnsi="Calibri" w:cs="Times New Roman"/>
      <w:lang w:val="ru-RU" w:eastAsia="ru-RU"/>
    </w:rPr>
  </w:style>
  <w:style w:type="paragraph" w:styleId="a5">
    <w:name w:val="footer"/>
    <w:basedOn w:val="a"/>
    <w:link w:val="a6"/>
    <w:uiPriority w:val="99"/>
    <w:unhideWhenUsed/>
    <w:rsid w:val="005C120C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C120C"/>
  </w:style>
  <w:style w:type="paragraph" w:styleId="a7">
    <w:name w:val="Balloon Text"/>
    <w:basedOn w:val="a"/>
    <w:link w:val="a8"/>
    <w:uiPriority w:val="99"/>
    <w:semiHidden/>
    <w:unhideWhenUsed/>
    <w:rsid w:val="00F01AD1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01A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zakon1.rada.gov.ua/laws/show/2755-17/paran68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8059E4-A449-4A5F-87E2-18DAC112E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1777</Words>
  <Characters>1013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Viktoriya Mahovska</dc:creator>
  <cp:keywords/>
  <dc:description/>
  <cp:lastModifiedBy>Viktoriya Mahovska</cp:lastModifiedBy>
  <cp:revision>23</cp:revision>
  <cp:lastPrinted>2024-10-02T05:43:00Z</cp:lastPrinted>
  <dcterms:created xsi:type="dcterms:W3CDTF">2019-02-28T11:48:00Z</dcterms:created>
  <dcterms:modified xsi:type="dcterms:W3CDTF">2024-10-02T10:23:00Z</dcterms:modified>
</cp:coreProperties>
</file>